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A9EC" w14:textId="53E097D2" w:rsidR="00377A13" w:rsidRDefault="00377A13" w:rsidP="00377A13">
      <w:pPr>
        <w:jc w:val="center"/>
        <w:rPr>
          <w:sz w:val="23"/>
          <w:szCs w:val="23"/>
          <w:u w:val="single"/>
        </w:rPr>
      </w:pPr>
      <w:r w:rsidRPr="00377A13">
        <w:rPr>
          <w:sz w:val="23"/>
          <w:szCs w:val="23"/>
          <w:u w:val="single"/>
        </w:rPr>
        <w:t>Full</w:t>
      </w:r>
      <w:r>
        <w:rPr>
          <w:sz w:val="23"/>
          <w:szCs w:val="23"/>
          <w:u w:val="single"/>
        </w:rPr>
        <w:t>-T</w:t>
      </w:r>
      <w:r w:rsidRPr="00377A13">
        <w:rPr>
          <w:sz w:val="23"/>
          <w:szCs w:val="23"/>
          <w:u w:val="single"/>
        </w:rPr>
        <w:t xml:space="preserve">ime </w:t>
      </w:r>
      <w:r>
        <w:rPr>
          <w:sz w:val="23"/>
          <w:szCs w:val="23"/>
          <w:u w:val="single"/>
        </w:rPr>
        <w:t>R</w:t>
      </w:r>
      <w:r w:rsidRPr="00377A13">
        <w:rPr>
          <w:sz w:val="23"/>
          <w:szCs w:val="23"/>
          <w:u w:val="single"/>
        </w:rPr>
        <w:t xml:space="preserve">esearch </w:t>
      </w:r>
      <w:r>
        <w:rPr>
          <w:sz w:val="23"/>
          <w:szCs w:val="23"/>
          <w:u w:val="single"/>
        </w:rPr>
        <w:t>A</w:t>
      </w:r>
      <w:r w:rsidRPr="00377A13">
        <w:rPr>
          <w:sz w:val="23"/>
          <w:szCs w:val="23"/>
          <w:u w:val="single"/>
        </w:rPr>
        <w:t xml:space="preserve">ssistant </w:t>
      </w:r>
      <w:r>
        <w:rPr>
          <w:sz w:val="23"/>
          <w:szCs w:val="23"/>
          <w:u w:val="single"/>
        </w:rPr>
        <w:t>P</w:t>
      </w:r>
      <w:r w:rsidRPr="00377A13">
        <w:rPr>
          <w:sz w:val="23"/>
          <w:szCs w:val="23"/>
          <w:u w:val="single"/>
        </w:rPr>
        <w:t xml:space="preserve">osition </w:t>
      </w:r>
      <w:r>
        <w:rPr>
          <w:sz w:val="23"/>
          <w:szCs w:val="23"/>
          <w:u w:val="single"/>
        </w:rPr>
        <w:t>at the Nathan Kline Institute for Psychiatric Research</w:t>
      </w:r>
    </w:p>
    <w:p w14:paraId="1B4EAA98" w14:textId="77777777" w:rsidR="00377A13" w:rsidRPr="00377A13" w:rsidRDefault="00377A13" w:rsidP="00377A13">
      <w:pPr>
        <w:jc w:val="center"/>
        <w:rPr>
          <w:sz w:val="10"/>
          <w:szCs w:val="10"/>
          <w:u w:val="single"/>
        </w:rPr>
      </w:pPr>
    </w:p>
    <w:p w14:paraId="6C4C24E4" w14:textId="3E136E13" w:rsidR="00E46D41" w:rsidRDefault="007A1D93" w:rsidP="00E46D41">
      <w:pPr>
        <w:rPr>
          <w:sz w:val="23"/>
          <w:szCs w:val="23"/>
        </w:rPr>
      </w:pPr>
      <w:r w:rsidRPr="007A1D93">
        <w:rPr>
          <w:sz w:val="23"/>
          <w:szCs w:val="23"/>
        </w:rPr>
        <w:t xml:space="preserve">The Clinical Research Department at the Nathan Kline Institute for Psychiatric Research (NKI) in Orangeburg, NY invites applications for a Research Assistant position. Our research involves clinical trials and investigations into the neurobiology of psychiatric disorders including schizophrenia, neurocognitive disorders, and mood disorders. The RA will work on an experienced multi-disciplinary team of psychiatrists, psychologists, social workers, and research nurses. They will coordinate schizophrenia studies, with potential involvement in cognitive impairment and depression studies, under the supervision of Drs. Dan Iosifescu and Matthew Hoptman. This is an excellent opportunity for obtaining research and clinical experience prior to applying for graduate or medical school. NKI fosters a collaborative environment where research assistants </w:t>
      </w:r>
      <w:proofErr w:type="gramStart"/>
      <w:r w:rsidRPr="007A1D93">
        <w:rPr>
          <w:sz w:val="23"/>
          <w:szCs w:val="23"/>
        </w:rPr>
        <w:t>have the opportunity to</w:t>
      </w:r>
      <w:proofErr w:type="gramEnd"/>
      <w:r w:rsidRPr="007A1D93">
        <w:rPr>
          <w:sz w:val="23"/>
          <w:szCs w:val="23"/>
        </w:rPr>
        <w:t xml:space="preserve"> gain excellent clinical and research experience, with the potential for publication.  </w:t>
      </w:r>
    </w:p>
    <w:p w14:paraId="0A729783" w14:textId="77777777" w:rsidR="007A1D93" w:rsidRPr="007A1D93" w:rsidRDefault="007A1D93" w:rsidP="00E46D41">
      <w:pPr>
        <w:rPr>
          <w:sz w:val="23"/>
          <w:szCs w:val="23"/>
        </w:rPr>
      </w:pPr>
    </w:p>
    <w:p w14:paraId="40303225" w14:textId="15B1A20B" w:rsidR="00E46D41" w:rsidRPr="00DE0BFC" w:rsidRDefault="00E46D41" w:rsidP="00E46D41">
      <w:pPr>
        <w:rPr>
          <w:sz w:val="23"/>
          <w:szCs w:val="23"/>
          <w:u w:val="single"/>
        </w:rPr>
      </w:pPr>
      <w:r w:rsidRPr="00DE0BFC">
        <w:rPr>
          <w:sz w:val="23"/>
          <w:szCs w:val="23"/>
          <w:u w:val="single"/>
        </w:rPr>
        <w:t>Job Duties:</w:t>
      </w:r>
    </w:p>
    <w:p w14:paraId="14007DE6" w14:textId="47DDA03E" w:rsidR="00E46D41" w:rsidRPr="007A1D93" w:rsidRDefault="00E46D41" w:rsidP="00E46D41">
      <w:pPr>
        <w:rPr>
          <w:sz w:val="23"/>
          <w:szCs w:val="23"/>
        </w:rPr>
      </w:pPr>
      <w:r w:rsidRPr="007A1D93">
        <w:rPr>
          <w:sz w:val="23"/>
          <w:szCs w:val="23"/>
        </w:rPr>
        <w:t>-</w:t>
      </w:r>
      <w:r w:rsidR="005B0824">
        <w:rPr>
          <w:sz w:val="23"/>
          <w:szCs w:val="23"/>
        </w:rPr>
        <w:t xml:space="preserve"> C</w:t>
      </w:r>
      <w:r w:rsidR="007A1D93" w:rsidRPr="007A1D93">
        <w:rPr>
          <w:sz w:val="23"/>
          <w:szCs w:val="23"/>
        </w:rPr>
        <w:t>oordinating clinical trials and/or imaging studies in Schizophrenia and potentially Major Depressive Disorder and Mild Cognitive Impairment</w:t>
      </w:r>
    </w:p>
    <w:p w14:paraId="71EAACD4" w14:textId="2AA50BA8" w:rsidR="00E46D41" w:rsidRPr="00DE0BFC" w:rsidRDefault="00E46D41" w:rsidP="00E46D41">
      <w:pPr>
        <w:rPr>
          <w:sz w:val="23"/>
          <w:szCs w:val="23"/>
        </w:rPr>
      </w:pPr>
      <w:r w:rsidRPr="00DE0BFC">
        <w:rPr>
          <w:sz w:val="23"/>
          <w:szCs w:val="23"/>
        </w:rPr>
        <w:t>-</w:t>
      </w:r>
      <w:r w:rsidR="005B0824">
        <w:rPr>
          <w:sz w:val="23"/>
          <w:szCs w:val="23"/>
        </w:rPr>
        <w:t xml:space="preserve"> C</w:t>
      </w:r>
      <w:r w:rsidRPr="00DE0BFC">
        <w:rPr>
          <w:sz w:val="23"/>
          <w:szCs w:val="23"/>
        </w:rPr>
        <w:t>ommunity outreach and recruitment</w:t>
      </w:r>
    </w:p>
    <w:p w14:paraId="52F53DC5" w14:textId="107D42BC" w:rsidR="00E46D41" w:rsidRPr="00DE0BFC" w:rsidRDefault="00E46D41" w:rsidP="00E46D41">
      <w:pPr>
        <w:rPr>
          <w:sz w:val="23"/>
          <w:szCs w:val="23"/>
        </w:rPr>
      </w:pPr>
      <w:r w:rsidRPr="00DE0BFC">
        <w:rPr>
          <w:sz w:val="23"/>
          <w:szCs w:val="23"/>
        </w:rPr>
        <w:t>-</w:t>
      </w:r>
      <w:r w:rsidR="005B0824">
        <w:rPr>
          <w:sz w:val="23"/>
          <w:szCs w:val="23"/>
        </w:rPr>
        <w:t xml:space="preserve"> P</w:t>
      </w:r>
      <w:r w:rsidRPr="00DE0BFC">
        <w:rPr>
          <w:sz w:val="23"/>
          <w:szCs w:val="23"/>
        </w:rPr>
        <w:t>re-screening potential study participants</w:t>
      </w:r>
    </w:p>
    <w:p w14:paraId="254F990B" w14:textId="42350C35" w:rsidR="00E46D41" w:rsidRPr="00DE0BFC" w:rsidRDefault="00E46D41" w:rsidP="00E46D41">
      <w:pPr>
        <w:rPr>
          <w:sz w:val="23"/>
          <w:szCs w:val="23"/>
        </w:rPr>
      </w:pPr>
      <w:r w:rsidRPr="00DE0BFC">
        <w:rPr>
          <w:sz w:val="23"/>
          <w:szCs w:val="23"/>
        </w:rPr>
        <w:t>-</w:t>
      </w:r>
      <w:r w:rsidR="005B0824">
        <w:rPr>
          <w:sz w:val="23"/>
          <w:szCs w:val="23"/>
        </w:rPr>
        <w:t xml:space="preserve"> C</w:t>
      </w:r>
      <w:r w:rsidRPr="00DE0BFC">
        <w:rPr>
          <w:sz w:val="23"/>
          <w:szCs w:val="23"/>
        </w:rPr>
        <w:t>onducting and documenting the informed consent process</w:t>
      </w:r>
    </w:p>
    <w:p w14:paraId="79AEF2BD" w14:textId="5806E7E8" w:rsidR="00E46D41" w:rsidRPr="00DE0BFC" w:rsidRDefault="00E46D41" w:rsidP="00E46D41">
      <w:pPr>
        <w:rPr>
          <w:sz w:val="23"/>
          <w:szCs w:val="23"/>
        </w:rPr>
      </w:pPr>
      <w:r w:rsidRPr="00DE0BFC">
        <w:rPr>
          <w:sz w:val="23"/>
          <w:szCs w:val="23"/>
        </w:rPr>
        <w:t>-</w:t>
      </w:r>
      <w:r w:rsidR="005B0824">
        <w:rPr>
          <w:sz w:val="23"/>
          <w:szCs w:val="23"/>
        </w:rPr>
        <w:t xml:space="preserve"> M</w:t>
      </w:r>
      <w:r w:rsidRPr="00DE0BFC">
        <w:rPr>
          <w:sz w:val="23"/>
          <w:szCs w:val="23"/>
        </w:rPr>
        <w:t>anaging day to day activities of the study including scheduling, problem solving, communication and protocol adherence</w:t>
      </w:r>
    </w:p>
    <w:p w14:paraId="47A34242" w14:textId="5DB1C6B0" w:rsidR="00E46D41" w:rsidRPr="00DE0BFC" w:rsidRDefault="00E46D41" w:rsidP="00E46D41">
      <w:pPr>
        <w:rPr>
          <w:sz w:val="23"/>
          <w:szCs w:val="23"/>
        </w:rPr>
      </w:pPr>
      <w:r w:rsidRPr="00DE0BFC">
        <w:rPr>
          <w:sz w:val="23"/>
          <w:szCs w:val="23"/>
        </w:rPr>
        <w:t>-</w:t>
      </w:r>
      <w:r w:rsidR="005B0824">
        <w:rPr>
          <w:sz w:val="23"/>
          <w:szCs w:val="23"/>
        </w:rPr>
        <w:t xml:space="preserve"> C</w:t>
      </w:r>
      <w:r w:rsidRPr="00DE0BFC">
        <w:rPr>
          <w:sz w:val="23"/>
          <w:szCs w:val="23"/>
        </w:rPr>
        <w:t xml:space="preserve">onducting clinical interviews and administering self-report scales </w:t>
      </w:r>
    </w:p>
    <w:p w14:paraId="5D31B2B8" w14:textId="08B3EA9A" w:rsidR="00E46D41" w:rsidRPr="00DE0BFC" w:rsidRDefault="00E46D41" w:rsidP="00E46D41">
      <w:pPr>
        <w:rPr>
          <w:color w:val="FF0000"/>
          <w:sz w:val="23"/>
          <w:szCs w:val="23"/>
        </w:rPr>
      </w:pPr>
      <w:r w:rsidRPr="00DE0BFC">
        <w:rPr>
          <w:sz w:val="23"/>
          <w:szCs w:val="23"/>
        </w:rPr>
        <w:t>-</w:t>
      </w:r>
      <w:r w:rsidR="005B0824">
        <w:rPr>
          <w:sz w:val="23"/>
          <w:szCs w:val="23"/>
        </w:rPr>
        <w:t xml:space="preserve"> P</w:t>
      </w:r>
      <w:r w:rsidRPr="00DE0BFC">
        <w:rPr>
          <w:sz w:val="23"/>
          <w:szCs w:val="23"/>
        </w:rPr>
        <w:t xml:space="preserve">erforming medical tasks such as measuring vital signs, drawing </w:t>
      </w:r>
      <w:r w:rsidRPr="00DE0BFC">
        <w:rPr>
          <w:color w:val="000000" w:themeColor="text1"/>
          <w:sz w:val="23"/>
          <w:szCs w:val="23"/>
        </w:rPr>
        <w:t>blood, and administering EKGs</w:t>
      </w:r>
    </w:p>
    <w:p w14:paraId="56A22764" w14:textId="3FD7D895" w:rsidR="00E46D41" w:rsidRPr="00DE0BFC" w:rsidRDefault="00E46D41" w:rsidP="00E46D41">
      <w:pPr>
        <w:rPr>
          <w:sz w:val="23"/>
          <w:szCs w:val="23"/>
        </w:rPr>
      </w:pPr>
      <w:r w:rsidRPr="00DE0BFC">
        <w:rPr>
          <w:sz w:val="23"/>
          <w:szCs w:val="23"/>
        </w:rPr>
        <w:t>-</w:t>
      </w:r>
      <w:r w:rsidR="005B0824">
        <w:rPr>
          <w:sz w:val="23"/>
          <w:szCs w:val="23"/>
        </w:rPr>
        <w:t xml:space="preserve"> D</w:t>
      </w:r>
      <w:r w:rsidRPr="00DE0BFC">
        <w:rPr>
          <w:sz w:val="23"/>
          <w:szCs w:val="23"/>
        </w:rPr>
        <w:t xml:space="preserve">ata management including </w:t>
      </w:r>
      <w:r w:rsidR="00DE0BFC">
        <w:rPr>
          <w:sz w:val="23"/>
          <w:szCs w:val="23"/>
        </w:rPr>
        <w:t xml:space="preserve">data entry, </w:t>
      </w:r>
      <w:r w:rsidRPr="00DE0BFC">
        <w:rPr>
          <w:sz w:val="23"/>
          <w:szCs w:val="23"/>
        </w:rPr>
        <w:t xml:space="preserve">reviewing data for completeness and accuracy </w:t>
      </w:r>
    </w:p>
    <w:p w14:paraId="25CE0C69" w14:textId="589CD084" w:rsidR="00E46D41" w:rsidRPr="00DE0BFC" w:rsidRDefault="00E46D41" w:rsidP="00E46D41">
      <w:pPr>
        <w:rPr>
          <w:sz w:val="23"/>
          <w:szCs w:val="23"/>
        </w:rPr>
      </w:pPr>
      <w:r w:rsidRPr="00DE0BFC">
        <w:rPr>
          <w:sz w:val="23"/>
          <w:szCs w:val="23"/>
        </w:rPr>
        <w:t>-</w:t>
      </w:r>
      <w:r w:rsidR="005B0824">
        <w:rPr>
          <w:sz w:val="23"/>
          <w:szCs w:val="23"/>
        </w:rPr>
        <w:t xml:space="preserve"> P</w:t>
      </w:r>
      <w:r w:rsidR="00DE0BFC">
        <w:rPr>
          <w:sz w:val="23"/>
          <w:szCs w:val="23"/>
        </w:rPr>
        <w:t xml:space="preserve">reparing </w:t>
      </w:r>
      <w:r w:rsidRPr="00DE0BFC">
        <w:rPr>
          <w:sz w:val="23"/>
          <w:szCs w:val="23"/>
        </w:rPr>
        <w:t>progress and other reports for sponsors and other quality assurance/ethics oversight</w:t>
      </w:r>
    </w:p>
    <w:p w14:paraId="6CBECCE4" w14:textId="3C6AB2D2" w:rsidR="00E46D41" w:rsidRPr="00DE0BFC" w:rsidRDefault="00E46D41" w:rsidP="00E46D41">
      <w:pPr>
        <w:rPr>
          <w:sz w:val="23"/>
          <w:szCs w:val="23"/>
        </w:rPr>
      </w:pPr>
      <w:r w:rsidRPr="00DE0BFC">
        <w:rPr>
          <w:sz w:val="23"/>
          <w:szCs w:val="23"/>
        </w:rPr>
        <w:t>-</w:t>
      </w:r>
      <w:r w:rsidR="005B0824">
        <w:rPr>
          <w:sz w:val="23"/>
          <w:szCs w:val="23"/>
        </w:rPr>
        <w:t xml:space="preserve"> A</w:t>
      </w:r>
      <w:r w:rsidRPr="00DE0BFC">
        <w:rPr>
          <w:sz w:val="23"/>
          <w:szCs w:val="23"/>
        </w:rPr>
        <w:t xml:space="preserve">ssisting in the preparation of grant proposals, manuscripts, other professional presentations </w:t>
      </w:r>
    </w:p>
    <w:p w14:paraId="6EC7423C" w14:textId="1CB5738E" w:rsidR="00E46D41" w:rsidRPr="00DE0BFC" w:rsidRDefault="00E46D41" w:rsidP="00E46D41">
      <w:pPr>
        <w:rPr>
          <w:sz w:val="23"/>
          <w:szCs w:val="23"/>
        </w:rPr>
      </w:pPr>
      <w:r w:rsidRPr="00DE0BFC">
        <w:rPr>
          <w:sz w:val="23"/>
          <w:szCs w:val="23"/>
        </w:rPr>
        <w:t>-</w:t>
      </w:r>
      <w:r w:rsidR="005B0824">
        <w:rPr>
          <w:sz w:val="23"/>
          <w:szCs w:val="23"/>
        </w:rPr>
        <w:t xml:space="preserve"> A</w:t>
      </w:r>
      <w:r w:rsidRPr="00DE0BFC">
        <w:rPr>
          <w:sz w:val="23"/>
          <w:szCs w:val="23"/>
        </w:rPr>
        <w:t>ssisting in preparation and maintaining regulatory documents and IRB submissions</w:t>
      </w:r>
    </w:p>
    <w:p w14:paraId="6D44D7ED" w14:textId="74F28138" w:rsidR="00E46D41" w:rsidRPr="00DE0BFC" w:rsidRDefault="00E46D41" w:rsidP="00E46D41">
      <w:pPr>
        <w:rPr>
          <w:sz w:val="23"/>
          <w:szCs w:val="23"/>
        </w:rPr>
      </w:pPr>
      <w:r w:rsidRPr="00DE0BFC">
        <w:rPr>
          <w:sz w:val="23"/>
          <w:szCs w:val="23"/>
        </w:rPr>
        <w:t>-</w:t>
      </w:r>
      <w:r w:rsidR="005B0824">
        <w:rPr>
          <w:sz w:val="23"/>
          <w:szCs w:val="23"/>
        </w:rPr>
        <w:t xml:space="preserve"> O</w:t>
      </w:r>
      <w:r w:rsidRPr="00DE0BFC">
        <w:rPr>
          <w:sz w:val="23"/>
          <w:szCs w:val="23"/>
        </w:rPr>
        <w:t xml:space="preserve">ther technical and administrative support activities may be assigned </w:t>
      </w:r>
    </w:p>
    <w:p w14:paraId="051CA11A" w14:textId="77777777" w:rsidR="00E46D41" w:rsidRPr="00DE0BFC" w:rsidRDefault="00E46D41" w:rsidP="00E46D41">
      <w:pPr>
        <w:rPr>
          <w:sz w:val="23"/>
          <w:szCs w:val="23"/>
        </w:rPr>
      </w:pPr>
    </w:p>
    <w:p w14:paraId="365D1B9E" w14:textId="77777777" w:rsidR="00E46D41" w:rsidRPr="00DE0BFC" w:rsidRDefault="00E46D41" w:rsidP="00E46D41">
      <w:pPr>
        <w:rPr>
          <w:sz w:val="23"/>
          <w:szCs w:val="23"/>
          <w:u w:val="single"/>
        </w:rPr>
      </w:pPr>
      <w:r w:rsidRPr="00DE0BFC">
        <w:rPr>
          <w:sz w:val="23"/>
          <w:szCs w:val="23"/>
          <w:u w:val="single"/>
        </w:rPr>
        <w:t>Job Qualifications:</w:t>
      </w:r>
    </w:p>
    <w:p w14:paraId="2CF94694" w14:textId="16544046" w:rsidR="00E46D41" w:rsidRPr="00DE0BFC" w:rsidRDefault="00E46D41" w:rsidP="00E46D41">
      <w:pPr>
        <w:rPr>
          <w:sz w:val="23"/>
          <w:szCs w:val="23"/>
        </w:rPr>
      </w:pPr>
      <w:r w:rsidRPr="00DE0BFC">
        <w:rPr>
          <w:sz w:val="23"/>
          <w:szCs w:val="23"/>
        </w:rPr>
        <w:t>-</w:t>
      </w:r>
      <w:r w:rsidR="005B0824">
        <w:rPr>
          <w:sz w:val="23"/>
          <w:szCs w:val="23"/>
        </w:rPr>
        <w:t xml:space="preserve"> </w:t>
      </w:r>
      <w:r w:rsidRPr="00DE0BFC">
        <w:rPr>
          <w:sz w:val="23"/>
          <w:szCs w:val="23"/>
        </w:rPr>
        <w:t>BS/BA in psychology or related field</w:t>
      </w:r>
    </w:p>
    <w:p w14:paraId="72156EDC" w14:textId="53E763AB" w:rsidR="00E46D41" w:rsidRPr="00DE0BFC" w:rsidRDefault="00E46D41" w:rsidP="00E46D41">
      <w:pPr>
        <w:rPr>
          <w:sz w:val="23"/>
          <w:szCs w:val="23"/>
        </w:rPr>
      </w:pPr>
      <w:r w:rsidRPr="00DE0BFC">
        <w:rPr>
          <w:sz w:val="23"/>
          <w:szCs w:val="23"/>
        </w:rPr>
        <w:t>-</w:t>
      </w:r>
      <w:r w:rsidR="005B0824">
        <w:rPr>
          <w:sz w:val="23"/>
          <w:szCs w:val="23"/>
        </w:rPr>
        <w:t xml:space="preserve"> T</w:t>
      </w:r>
      <w:r w:rsidRPr="00DE0BFC">
        <w:rPr>
          <w:sz w:val="23"/>
          <w:szCs w:val="23"/>
        </w:rPr>
        <w:t xml:space="preserve">wo-year commitment required </w:t>
      </w:r>
    </w:p>
    <w:p w14:paraId="3B4AD89F" w14:textId="5176F22E" w:rsidR="00E46D41" w:rsidRPr="00DE0BFC" w:rsidRDefault="00E46D41" w:rsidP="00E46D41">
      <w:pPr>
        <w:rPr>
          <w:sz w:val="23"/>
          <w:szCs w:val="23"/>
        </w:rPr>
      </w:pPr>
      <w:r w:rsidRPr="00DE0BFC">
        <w:rPr>
          <w:sz w:val="23"/>
          <w:szCs w:val="23"/>
        </w:rPr>
        <w:t>-</w:t>
      </w:r>
      <w:r w:rsidR="005B0824">
        <w:rPr>
          <w:sz w:val="23"/>
          <w:szCs w:val="23"/>
        </w:rPr>
        <w:t xml:space="preserve"> P</w:t>
      </w:r>
      <w:r w:rsidRPr="00DE0BFC">
        <w:rPr>
          <w:sz w:val="23"/>
          <w:szCs w:val="23"/>
        </w:rPr>
        <w:t>rior research experience required</w:t>
      </w:r>
    </w:p>
    <w:p w14:paraId="4165186A" w14:textId="149EFDC1" w:rsidR="00E46D41" w:rsidRPr="00DE0BFC" w:rsidRDefault="00E46D41" w:rsidP="00E46D41">
      <w:pPr>
        <w:rPr>
          <w:sz w:val="23"/>
          <w:szCs w:val="23"/>
        </w:rPr>
      </w:pPr>
      <w:r w:rsidRPr="00DE0BFC">
        <w:rPr>
          <w:sz w:val="23"/>
          <w:szCs w:val="23"/>
        </w:rPr>
        <w:t>-</w:t>
      </w:r>
      <w:r w:rsidR="005B0824">
        <w:rPr>
          <w:sz w:val="23"/>
          <w:szCs w:val="23"/>
        </w:rPr>
        <w:t xml:space="preserve"> C</w:t>
      </w:r>
      <w:r w:rsidRPr="00DE0BFC">
        <w:rPr>
          <w:sz w:val="23"/>
          <w:szCs w:val="23"/>
        </w:rPr>
        <w:t xml:space="preserve">linical and/or research experience with psychiatric or medical populations is </w:t>
      </w:r>
      <w:r w:rsidRPr="00DE0BFC">
        <w:rPr>
          <w:bCs/>
          <w:sz w:val="23"/>
          <w:szCs w:val="23"/>
        </w:rPr>
        <w:t>preferred</w:t>
      </w:r>
    </w:p>
    <w:p w14:paraId="5E666D61" w14:textId="5F10F740" w:rsidR="00E46D41" w:rsidRPr="00DE0BFC" w:rsidRDefault="00E46D41" w:rsidP="00E46D41">
      <w:pPr>
        <w:rPr>
          <w:sz w:val="23"/>
          <w:szCs w:val="23"/>
        </w:rPr>
      </w:pPr>
      <w:r w:rsidRPr="00DE0BFC">
        <w:rPr>
          <w:sz w:val="23"/>
          <w:szCs w:val="23"/>
        </w:rPr>
        <w:t>-</w:t>
      </w:r>
      <w:r w:rsidR="005B0824">
        <w:rPr>
          <w:sz w:val="23"/>
          <w:szCs w:val="23"/>
        </w:rPr>
        <w:t xml:space="preserve"> W</w:t>
      </w:r>
      <w:r w:rsidRPr="00DE0BFC">
        <w:rPr>
          <w:sz w:val="23"/>
          <w:szCs w:val="23"/>
        </w:rPr>
        <w:t xml:space="preserve">illing to complete a phlebotomy certification course and perform blood-draws </w:t>
      </w:r>
    </w:p>
    <w:p w14:paraId="1A7EF809" w14:textId="68C61EDA" w:rsidR="00E46D41" w:rsidRPr="00DE0BFC" w:rsidRDefault="00E46D41" w:rsidP="00E46D41">
      <w:pPr>
        <w:rPr>
          <w:sz w:val="23"/>
          <w:szCs w:val="23"/>
        </w:rPr>
      </w:pPr>
      <w:r w:rsidRPr="00DE0BFC">
        <w:rPr>
          <w:sz w:val="23"/>
          <w:szCs w:val="23"/>
        </w:rPr>
        <w:t>-</w:t>
      </w:r>
      <w:r w:rsidR="005B0824">
        <w:rPr>
          <w:sz w:val="23"/>
          <w:szCs w:val="23"/>
        </w:rPr>
        <w:t xml:space="preserve"> C</w:t>
      </w:r>
      <w:r w:rsidRPr="00DE0BFC">
        <w:rPr>
          <w:sz w:val="23"/>
          <w:szCs w:val="23"/>
        </w:rPr>
        <w:t>ompetent and comfortable with computers and technology</w:t>
      </w:r>
    </w:p>
    <w:p w14:paraId="13FE23ED" w14:textId="728CA36F" w:rsidR="00E46D41" w:rsidRPr="00DE0BFC" w:rsidRDefault="00E46D41" w:rsidP="00E46D41">
      <w:pPr>
        <w:rPr>
          <w:sz w:val="23"/>
          <w:szCs w:val="23"/>
        </w:rPr>
      </w:pPr>
      <w:r w:rsidRPr="00DE0BFC">
        <w:rPr>
          <w:sz w:val="23"/>
          <w:szCs w:val="23"/>
        </w:rPr>
        <w:t>-</w:t>
      </w:r>
      <w:r w:rsidR="005B0824">
        <w:rPr>
          <w:sz w:val="23"/>
          <w:szCs w:val="23"/>
        </w:rPr>
        <w:t xml:space="preserve"> E</w:t>
      </w:r>
      <w:r w:rsidRPr="00DE0BFC">
        <w:rPr>
          <w:sz w:val="23"/>
          <w:szCs w:val="23"/>
        </w:rPr>
        <w:t>xcellent communication and interpersonal skills</w:t>
      </w:r>
    </w:p>
    <w:p w14:paraId="17B4E67C" w14:textId="5A7F731A" w:rsidR="00E46D41" w:rsidRPr="00DE0BFC" w:rsidRDefault="00E46D41" w:rsidP="00E46D41">
      <w:pPr>
        <w:rPr>
          <w:sz w:val="23"/>
          <w:szCs w:val="23"/>
        </w:rPr>
      </w:pPr>
      <w:r w:rsidRPr="00DE0BFC">
        <w:rPr>
          <w:sz w:val="23"/>
          <w:szCs w:val="23"/>
        </w:rPr>
        <w:t>-</w:t>
      </w:r>
      <w:r w:rsidR="005B0824">
        <w:rPr>
          <w:sz w:val="23"/>
          <w:szCs w:val="23"/>
        </w:rPr>
        <w:t xml:space="preserve"> C</w:t>
      </w:r>
      <w:r w:rsidRPr="00DE0BFC">
        <w:rPr>
          <w:sz w:val="23"/>
          <w:szCs w:val="23"/>
        </w:rPr>
        <w:t xml:space="preserve">omfort in interacting with adult research participants </w:t>
      </w:r>
    </w:p>
    <w:p w14:paraId="11FADD0B" w14:textId="6D77F60C" w:rsidR="00E46D41" w:rsidRPr="00DE0BFC" w:rsidRDefault="00E46D41" w:rsidP="00E46D41">
      <w:pPr>
        <w:rPr>
          <w:sz w:val="23"/>
          <w:szCs w:val="23"/>
        </w:rPr>
      </w:pPr>
      <w:r w:rsidRPr="00DE0BFC">
        <w:rPr>
          <w:sz w:val="23"/>
          <w:szCs w:val="23"/>
        </w:rPr>
        <w:t>-</w:t>
      </w:r>
      <w:r w:rsidR="005B0824">
        <w:rPr>
          <w:sz w:val="23"/>
          <w:szCs w:val="23"/>
        </w:rPr>
        <w:t xml:space="preserve"> E</w:t>
      </w:r>
      <w:r w:rsidRPr="00DE0BFC">
        <w:rPr>
          <w:sz w:val="23"/>
          <w:szCs w:val="23"/>
        </w:rPr>
        <w:t xml:space="preserve">xcellent organizational skills and attention to details </w:t>
      </w:r>
    </w:p>
    <w:p w14:paraId="5FFEB919" w14:textId="26DE32D6" w:rsidR="00E46D41" w:rsidRPr="00DE0BFC" w:rsidRDefault="00E46D41" w:rsidP="00E46D41">
      <w:pPr>
        <w:rPr>
          <w:sz w:val="23"/>
          <w:szCs w:val="23"/>
        </w:rPr>
      </w:pPr>
      <w:r w:rsidRPr="00DE0BFC">
        <w:rPr>
          <w:sz w:val="23"/>
          <w:szCs w:val="23"/>
        </w:rPr>
        <w:t>-</w:t>
      </w:r>
      <w:r w:rsidR="005B0824">
        <w:rPr>
          <w:sz w:val="23"/>
          <w:szCs w:val="23"/>
        </w:rPr>
        <w:t xml:space="preserve"> A</w:t>
      </w:r>
      <w:r w:rsidRPr="00DE0BFC">
        <w:rPr>
          <w:sz w:val="23"/>
          <w:szCs w:val="23"/>
        </w:rPr>
        <w:t>bility to work independently following initial instruction</w:t>
      </w:r>
    </w:p>
    <w:p w14:paraId="4A0FE692" w14:textId="1907DAB3" w:rsidR="00E46D41" w:rsidRPr="00DE0BFC" w:rsidRDefault="00E46D41" w:rsidP="00E46D41">
      <w:pPr>
        <w:rPr>
          <w:sz w:val="23"/>
          <w:szCs w:val="23"/>
        </w:rPr>
      </w:pPr>
      <w:r w:rsidRPr="00DE0BFC">
        <w:rPr>
          <w:sz w:val="23"/>
          <w:szCs w:val="23"/>
        </w:rPr>
        <w:t>-</w:t>
      </w:r>
      <w:r w:rsidR="005B0824">
        <w:rPr>
          <w:sz w:val="23"/>
          <w:szCs w:val="23"/>
        </w:rPr>
        <w:t xml:space="preserve"> A</w:t>
      </w:r>
      <w:r w:rsidRPr="00DE0BFC">
        <w:rPr>
          <w:sz w:val="23"/>
          <w:szCs w:val="23"/>
        </w:rPr>
        <w:t xml:space="preserve">bility to work on a multi-disciplinary team </w:t>
      </w:r>
    </w:p>
    <w:p w14:paraId="5F0D5DDB" w14:textId="77777777" w:rsidR="00E46D41" w:rsidRPr="00DE0BFC" w:rsidRDefault="00E46D41" w:rsidP="00E46D41">
      <w:pPr>
        <w:rPr>
          <w:sz w:val="23"/>
          <w:szCs w:val="23"/>
        </w:rPr>
      </w:pPr>
    </w:p>
    <w:p w14:paraId="3613EF0B" w14:textId="273EF633" w:rsidR="00010DFF" w:rsidRPr="00DE0BFC" w:rsidRDefault="00010DFF" w:rsidP="00E46D41">
      <w:pPr>
        <w:rPr>
          <w:sz w:val="23"/>
          <w:szCs w:val="23"/>
        </w:rPr>
      </w:pPr>
      <w:r w:rsidRPr="00DE0BFC">
        <w:rPr>
          <w:sz w:val="23"/>
          <w:szCs w:val="23"/>
        </w:rPr>
        <w:t xml:space="preserve">This position would begin in </w:t>
      </w:r>
      <w:r w:rsidR="007A1D93">
        <w:rPr>
          <w:sz w:val="23"/>
          <w:szCs w:val="23"/>
        </w:rPr>
        <w:t xml:space="preserve">the </w:t>
      </w:r>
      <w:r w:rsidR="005B0824">
        <w:rPr>
          <w:sz w:val="23"/>
          <w:szCs w:val="23"/>
        </w:rPr>
        <w:t>W</w:t>
      </w:r>
      <w:r w:rsidR="007A1D93">
        <w:rPr>
          <w:sz w:val="23"/>
          <w:szCs w:val="23"/>
        </w:rPr>
        <w:t>inter of 2021</w:t>
      </w:r>
      <w:r w:rsidRPr="00DE0BFC">
        <w:rPr>
          <w:sz w:val="23"/>
          <w:szCs w:val="23"/>
        </w:rPr>
        <w:t xml:space="preserve">. </w:t>
      </w:r>
    </w:p>
    <w:p w14:paraId="27F3B3EC" w14:textId="77777777" w:rsidR="00E46D41" w:rsidRPr="00DE0BFC" w:rsidRDefault="00E46D41" w:rsidP="00E46D41">
      <w:pPr>
        <w:rPr>
          <w:sz w:val="23"/>
          <w:szCs w:val="23"/>
        </w:rPr>
      </w:pPr>
    </w:p>
    <w:p w14:paraId="646DA4A7" w14:textId="357FEA2B" w:rsidR="00E46D41" w:rsidRPr="00DE0BFC" w:rsidRDefault="00E46D41">
      <w:pPr>
        <w:rPr>
          <w:sz w:val="23"/>
          <w:szCs w:val="23"/>
        </w:rPr>
      </w:pPr>
      <w:r w:rsidRPr="00DE0BFC">
        <w:rPr>
          <w:sz w:val="23"/>
          <w:szCs w:val="23"/>
        </w:rPr>
        <w:t xml:space="preserve">If you are interested, please send a </w:t>
      </w:r>
      <w:r w:rsidR="00E122B7" w:rsidRPr="00DE0BFC">
        <w:rPr>
          <w:sz w:val="23"/>
          <w:szCs w:val="23"/>
        </w:rPr>
        <w:t>CV</w:t>
      </w:r>
      <w:r w:rsidR="00D92392" w:rsidRPr="00DE0BFC">
        <w:rPr>
          <w:sz w:val="23"/>
          <w:szCs w:val="23"/>
        </w:rPr>
        <w:t>/resume</w:t>
      </w:r>
      <w:r w:rsidR="00E122B7" w:rsidRPr="00DE0BFC">
        <w:rPr>
          <w:sz w:val="23"/>
          <w:szCs w:val="23"/>
        </w:rPr>
        <w:t xml:space="preserve"> and cover letter</w:t>
      </w:r>
      <w:r w:rsidRPr="00DE0BFC">
        <w:rPr>
          <w:sz w:val="23"/>
          <w:szCs w:val="23"/>
        </w:rPr>
        <w:t xml:space="preserve"> to </w:t>
      </w:r>
      <w:r w:rsidR="007A1D93">
        <w:rPr>
          <w:sz w:val="23"/>
          <w:szCs w:val="23"/>
        </w:rPr>
        <w:t>Allison Sparpana</w:t>
      </w:r>
      <w:r w:rsidRPr="00DE0BFC">
        <w:rPr>
          <w:color w:val="FF0000"/>
          <w:sz w:val="23"/>
          <w:szCs w:val="23"/>
        </w:rPr>
        <w:t xml:space="preserve"> </w:t>
      </w:r>
      <w:r w:rsidRPr="00DE0BFC">
        <w:rPr>
          <w:sz w:val="23"/>
          <w:szCs w:val="23"/>
        </w:rPr>
        <w:t xml:space="preserve">at </w:t>
      </w:r>
      <w:hyperlink r:id="rId4" w:history="1">
        <w:r w:rsidR="007A1D93" w:rsidRPr="00085D9F">
          <w:rPr>
            <w:rStyle w:val="Hyperlink"/>
            <w:sz w:val="23"/>
            <w:szCs w:val="23"/>
          </w:rPr>
          <w:t>Allison.sparpana@nki.rfmh.org</w:t>
        </w:r>
      </w:hyperlink>
      <w:r w:rsidR="007A1D93">
        <w:rPr>
          <w:sz w:val="23"/>
          <w:szCs w:val="23"/>
        </w:rPr>
        <w:t xml:space="preserve"> </w:t>
      </w:r>
    </w:p>
    <w:sectPr w:rsidR="00E46D41" w:rsidRPr="00DE0BFC" w:rsidSect="003A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41"/>
    <w:rsid w:val="00010DFF"/>
    <w:rsid w:val="00377A13"/>
    <w:rsid w:val="003A3BE9"/>
    <w:rsid w:val="00415620"/>
    <w:rsid w:val="0049563F"/>
    <w:rsid w:val="005B0824"/>
    <w:rsid w:val="007A1D93"/>
    <w:rsid w:val="00997EFD"/>
    <w:rsid w:val="00D86B4A"/>
    <w:rsid w:val="00D92392"/>
    <w:rsid w:val="00DE0BFC"/>
    <w:rsid w:val="00E122B7"/>
    <w:rsid w:val="00E46D41"/>
    <w:rsid w:val="00E6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EBFF"/>
  <w15:chartTrackingRefBased/>
  <w15:docId w15:val="{E7FBFC87-F495-2E46-A8B7-9E7DA416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D41"/>
    <w:rPr>
      <w:color w:val="0563C1"/>
      <w:u w:val="single"/>
    </w:rPr>
  </w:style>
  <w:style w:type="character" w:styleId="UnresolvedMention">
    <w:name w:val="Unresolved Mention"/>
    <w:basedOn w:val="DefaultParagraphFont"/>
    <w:uiPriority w:val="99"/>
    <w:semiHidden/>
    <w:unhideWhenUsed/>
    <w:rsid w:val="00E4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lison.sparpana@nki.rfm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 Molly (NKI)</dc:creator>
  <cp:keywords/>
  <dc:description/>
  <cp:lastModifiedBy>Sullivan, Elizabeth (NKI)</cp:lastModifiedBy>
  <cp:revision>3</cp:revision>
  <dcterms:created xsi:type="dcterms:W3CDTF">2021-09-17T17:56:00Z</dcterms:created>
  <dcterms:modified xsi:type="dcterms:W3CDTF">2021-09-24T19:30:00Z</dcterms:modified>
</cp:coreProperties>
</file>